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56B5F" w14:textId="712E94A0" w:rsidR="00604F46" w:rsidRPr="00504CE1" w:rsidRDefault="005F4A68" w:rsidP="00504CE1">
      <w:pPr>
        <w:jc w:val="center"/>
        <w:rPr>
          <w:sz w:val="24"/>
          <w:szCs w:val="24"/>
        </w:rPr>
      </w:pPr>
      <w:r w:rsidRPr="00504CE1">
        <w:rPr>
          <w:sz w:val="24"/>
          <w:szCs w:val="24"/>
        </w:rPr>
        <w:t>Board Meeting</w:t>
      </w:r>
    </w:p>
    <w:p w14:paraId="1E3E9383" w14:textId="3392DDDD" w:rsidR="005F4A68" w:rsidRPr="00504CE1" w:rsidRDefault="005F4A68" w:rsidP="00504CE1">
      <w:pPr>
        <w:jc w:val="center"/>
        <w:rPr>
          <w:sz w:val="24"/>
          <w:szCs w:val="24"/>
        </w:rPr>
      </w:pPr>
      <w:r w:rsidRPr="00504CE1">
        <w:rPr>
          <w:sz w:val="24"/>
          <w:szCs w:val="24"/>
        </w:rPr>
        <w:t>10-21-2024</w:t>
      </w:r>
    </w:p>
    <w:p w14:paraId="1A60ED92" w14:textId="7FB58D5A" w:rsidR="005F4A68" w:rsidRPr="00504CE1" w:rsidRDefault="005F4A68" w:rsidP="00504CE1">
      <w:pPr>
        <w:jc w:val="center"/>
        <w:rPr>
          <w:sz w:val="24"/>
          <w:szCs w:val="24"/>
        </w:rPr>
      </w:pPr>
      <w:r w:rsidRPr="00504CE1">
        <w:rPr>
          <w:sz w:val="24"/>
          <w:szCs w:val="24"/>
        </w:rPr>
        <w:t>SVL</w:t>
      </w:r>
    </w:p>
    <w:p w14:paraId="654AF9BF" w14:textId="1D730A1B" w:rsidR="005F4A68" w:rsidRPr="00504CE1" w:rsidRDefault="005F4A68">
      <w:pPr>
        <w:rPr>
          <w:sz w:val="24"/>
          <w:szCs w:val="24"/>
        </w:rPr>
      </w:pPr>
      <w:r w:rsidRPr="00504CE1">
        <w:rPr>
          <w:sz w:val="24"/>
          <w:szCs w:val="24"/>
        </w:rPr>
        <w:t>Dave Eastwood called the meeting to order at 6:30 PM</w:t>
      </w:r>
    </w:p>
    <w:p w14:paraId="71C8AD57" w14:textId="0FBFD64A" w:rsidR="005F4A68" w:rsidRPr="00504CE1" w:rsidRDefault="005F4A68">
      <w:pPr>
        <w:rPr>
          <w:sz w:val="24"/>
          <w:szCs w:val="24"/>
        </w:rPr>
      </w:pPr>
      <w:r w:rsidRPr="00504CE1">
        <w:rPr>
          <w:sz w:val="24"/>
          <w:szCs w:val="24"/>
        </w:rPr>
        <w:t xml:space="preserve">Dave Eastwood, Dave Zyla, Mike Iverson, Kaety Bowers and Tracy Mayhugh </w:t>
      </w:r>
      <w:proofErr w:type="gramStart"/>
      <w:r w:rsidRPr="00504CE1">
        <w:rPr>
          <w:sz w:val="24"/>
          <w:szCs w:val="24"/>
        </w:rPr>
        <w:t>in</w:t>
      </w:r>
      <w:proofErr w:type="gramEnd"/>
      <w:r w:rsidRPr="00504CE1">
        <w:rPr>
          <w:sz w:val="24"/>
          <w:szCs w:val="24"/>
        </w:rPr>
        <w:t xml:space="preserve"> attendance.</w:t>
      </w:r>
    </w:p>
    <w:p w14:paraId="22C57531" w14:textId="78B56EDB" w:rsidR="005F4A68" w:rsidRPr="00504CE1" w:rsidRDefault="4FE027C4">
      <w:pPr>
        <w:rPr>
          <w:sz w:val="24"/>
          <w:szCs w:val="24"/>
        </w:rPr>
      </w:pPr>
      <w:r w:rsidRPr="4FE027C4">
        <w:rPr>
          <w:sz w:val="24"/>
          <w:szCs w:val="24"/>
        </w:rPr>
        <w:t>Executive Session for 30 minutes, Dave Zyla motioned and Mike Iverson 2</w:t>
      </w:r>
      <w:r w:rsidRPr="4FE027C4">
        <w:rPr>
          <w:sz w:val="24"/>
          <w:szCs w:val="24"/>
          <w:vertAlign w:val="superscript"/>
        </w:rPr>
        <w:t>nd</w:t>
      </w:r>
      <w:r w:rsidRPr="4FE027C4">
        <w:rPr>
          <w:sz w:val="24"/>
          <w:szCs w:val="24"/>
        </w:rPr>
        <w:t xml:space="preserve">. Motion carried; meeting called back to order at 6:55 PM. </w:t>
      </w:r>
    </w:p>
    <w:p w14:paraId="37CB5AB3" w14:textId="6A0B412C" w:rsidR="005F4A68" w:rsidRPr="00504CE1" w:rsidRDefault="007A7B41">
      <w:pPr>
        <w:rPr>
          <w:sz w:val="24"/>
          <w:szCs w:val="24"/>
        </w:rPr>
      </w:pPr>
      <w:r w:rsidRPr="00504CE1">
        <w:rPr>
          <w:sz w:val="24"/>
          <w:szCs w:val="24"/>
        </w:rPr>
        <w:t xml:space="preserve">Pledge of Allegiance and </w:t>
      </w:r>
      <w:r w:rsidR="00EF4A0B" w:rsidRPr="00504CE1">
        <w:rPr>
          <w:sz w:val="24"/>
          <w:szCs w:val="24"/>
        </w:rPr>
        <w:t>Invocation, Dave Eastwood 6:55.</w:t>
      </w:r>
    </w:p>
    <w:p w14:paraId="6650F540" w14:textId="785FCB15" w:rsidR="00EF4A0B" w:rsidRPr="00504CE1" w:rsidRDefault="4FE027C4">
      <w:pPr>
        <w:rPr>
          <w:sz w:val="24"/>
          <w:szCs w:val="24"/>
        </w:rPr>
      </w:pPr>
      <w:r w:rsidRPr="4FE027C4">
        <w:rPr>
          <w:sz w:val="24"/>
          <w:szCs w:val="24"/>
        </w:rPr>
        <w:t>Mike Iverson motioned, Kaety Bowers 2</w:t>
      </w:r>
      <w:r w:rsidRPr="4FE027C4">
        <w:rPr>
          <w:sz w:val="24"/>
          <w:szCs w:val="24"/>
          <w:vertAlign w:val="superscript"/>
        </w:rPr>
        <w:t>nd</w:t>
      </w:r>
      <w:r w:rsidRPr="4FE027C4">
        <w:rPr>
          <w:sz w:val="24"/>
          <w:szCs w:val="24"/>
        </w:rPr>
        <w:t xml:space="preserve"> to approve September meeting minutes, motion carried.</w:t>
      </w:r>
    </w:p>
    <w:p w14:paraId="6DC8FAE2" w14:textId="41CB57ED" w:rsidR="00B9622F" w:rsidRPr="00504CE1" w:rsidRDefault="4FE027C4">
      <w:pPr>
        <w:rPr>
          <w:sz w:val="24"/>
          <w:szCs w:val="24"/>
        </w:rPr>
      </w:pPr>
      <w:r w:rsidRPr="4FE027C4">
        <w:rPr>
          <w:sz w:val="24"/>
          <w:szCs w:val="24"/>
        </w:rPr>
        <w:t>Financial Report: Mike Iverson reported September 24 vs September 23 (YTD), 7 of 9 categories are doing better than last year. Financials are $158,000 net better than last year.</w:t>
      </w:r>
    </w:p>
    <w:p w14:paraId="09128F03" w14:textId="3A26F339" w:rsidR="007044CB" w:rsidRDefault="4FE027C4" w:rsidP="4FE027C4">
      <w:pPr>
        <w:rPr>
          <w:sz w:val="24"/>
          <w:szCs w:val="24"/>
        </w:rPr>
      </w:pPr>
      <w:r w:rsidRPr="4FE027C4">
        <w:rPr>
          <w:sz w:val="24"/>
          <w:szCs w:val="24"/>
        </w:rPr>
        <w:t>Manager’s Report: Greens have been aerated and overseeded.  Bathhouses will close at the end of the month.  Campers on building lots need to be permitted for winter storage or removed by the end of the month.  Schedules and biographies for the newsletter need to be turned in by November 27</w:t>
      </w:r>
      <w:r w:rsidRPr="4FE027C4">
        <w:rPr>
          <w:sz w:val="24"/>
          <w:szCs w:val="24"/>
          <w:vertAlign w:val="superscript"/>
        </w:rPr>
        <w:t>th</w:t>
      </w:r>
      <w:r w:rsidRPr="4FE027C4">
        <w:rPr>
          <w:sz w:val="24"/>
          <w:szCs w:val="24"/>
        </w:rPr>
        <w:t>.  3 open board positions this year.  One 3-year position for HVL, One 3-year position for SVL and one 1-year position for SVL.  Assessments for 2025 will be billed and sent out November 1</w:t>
      </w:r>
      <w:r w:rsidRPr="4FE027C4">
        <w:rPr>
          <w:sz w:val="24"/>
          <w:szCs w:val="24"/>
          <w:vertAlign w:val="superscript"/>
        </w:rPr>
        <w:t>st</w:t>
      </w:r>
      <w:r w:rsidRPr="4FE027C4">
        <w:rPr>
          <w:sz w:val="24"/>
          <w:szCs w:val="24"/>
        </w:rPr>
        <w:t xml:space="preserve"> and they will be due March 1</w:t>
      </w:r>
      <w:r w:rsidRPr="4FE027C4">
        <w:rPr>
          <w:sz w:val="24"/>
          <w:szCs w:val="24"/>
          <w:vertAlign w:val="superscript"/>
        </w:rPr>
        <w:t>st</w:t>
      </w:r>
      <w:r w:rsidRPr="4FE027C4">
        <w:rPr>
          <w:sz w:val="24"/>
          <w:szCs w:val="24"/>
        </w:rPr>
        <w:t xml:space="preserve">. Fall Festival raised $1095 giving a total of $2030.15 to be used toward </w:t>
      </w:r>
      <w:proofErr w:type="gramStart"/>
      <w:r w:rsidRPr="4FE027C4">
        <w:rPr>
          <w:sz w:val="24"/>
          <w:szCs w:val="24"/>
        </w:rPr>
        <w:t>landscaping</w:t>
      </w:r>
      <w:proofErr w:type="gramEnd"/>
      <w:r w:rsidRPr="4FE027C4">
        <w:rPr>
          <w:sz w:val="24"/>
          <w:szCs w:val="24"/>
        </w:rPr>
        <w:t xml:space="preserve"> of the playground area.  </w:t>
      </w:r>
      <w:proofErr w:type="gramStart"/>
      <w:r w:rsidRPr="4FE027C4">
        <w:rPr>
          <w:sz w:val="24"/>
          <w:szCs w:val="24"/>
        </w:rPr>
        <w:t>First</w:t>
      </w:r>
      <w:proofErr w:type="gramEnd"/>
      <w:r w:rsidRPr="4FE027C4">
        <w:rPr>
          <w:sz w:val="24"/>
          <w:szCs w:val="24"/>
        </w:rPr>
        <w:t xml:space="preserve"> round of foreclosures has started.  Muni </w:t>
      </w:r>
      <w:r w:rsidR="00E96412" w:rsidRPr="4FE027C4">
        <w:rPr>
          <w:sz w:val="24"/>
          <w:szCs w:val="24"/>
        </w:rPr>
        <w:t>pipelined</w:t>
      </w:r>
      <w:r w:rsidRPr="4FE027C4">
        <w:rPr>
          <w:sz w:val="24"/>
          <w:szCs w:val="24"/>
        </w:rPr>
        <w:t xml:space="preserve"> the horizonal part of down pipe.  We are getting on the schedule for Mayer to come out and finish tying the vertical pipe to the horizontal pipe.</w:t>
      </w:r>
    </w:p>
    <w:p w14:paraId="28B259A3" w14:textId="6E2F79B1" w:rsidR="00276EAE" w:rsidRDefault="00167038">
      <w:pPr>
        <w:rPr>
          <w:sz w:val="24"/>
          <w:szCs w:val="24"/>
        </w:rPr>
      </w:pPr>
      <w:r>
        <w:rPr>
          <w:sz w:val="24"/>
          <w:szCs w:val="24"/>
        </w:rPr>
        <w:t>Old Business: None to report</w:t>
      </w:r>
    </w:p>
    <w:p w14:paraId="2877499A" w14:textId="11476EC8" w:rsidR="00167038" w:rsidRDefault="00167038">
      <w:pPr>
        <w:rPr>
          <w:sz w:val="24"/>
          <w:szCs w:val="24"/>
        </w:rPr>
      </w:pPr>
      <w:r>
        <w:rPr>
          <w:sz w:val="24"/>
          <w:szCs w:val="24"/>
        </w:rPr>
        <w:t xml:space="preserve">New Business: </w:t>
      </w:r>
      <w:r w:rsidR="003A799D">
        <w:rPr>
          <w:sz w:val="24"/>
          <w:szCs w:val="24"/>
        </w:rPr>
        <w:t xml:space="preserve">Kaety Bowers will reschedule </w:t>
      </w:r>
      <w:r w:rsidR="003E6110">
        <w:rPr>
          <w:sz w:val="24"/>
          <w:szCs w:val="24"/>
        </w:rPr>
        <w:t>Building Regulations</w:t>
      </w:r>
      <w:r w:rsidR="003A799D">
        <w:rPr>
          <w:sz w:val="24"/>
          <w:szCs w:val="24"/>
        </w:rPr>
        <w:t xml:space="preserve"> discussions, as Darrin Wilson has resigned. </w:t>
      </w:r>
    </w:p>
    <w:p w14:paraId="1331E2E2" w14:textId="794DEF3F" w:rsidR="007D74E3" w:rsidRDefault="4FE027C4" w:rsidP="4FE027C4">
      <w:pPr>
        <w:rPr>
          <w:color w:val="FFFF00"/>
          <w:sz w:val="24"/>
          <w:szCs w:val="24"/>
        </w:rPr>
      </w:pPr>
      <w:r w:rsidRPr="4FE027C4">
        <w:rPr>
          <w:sz w:val="24"/>
          <w:szCs w:val="24"/>
        </w:rPr>
        <w:t>2025 Fees Schedule: Assessments to be increased 2.4% based on CPI per covenants and restrictions. $223.00 per lot. Dave Zyla motioned, Mike Iverson 2</w:t>
      </w:r>
      <w:r w:rsidRPr="4FE027C4">
        <w:rPr>
          <w:sz w:val="24"/>
          <w:szCs w:val="24"/>
          <w:vertAlign w:val="superscript"/>
        </w:rPr>
        <w:t>nd</w:t>
      </w:r>
      <w:r w:rsidRPr="4FE027C4">
        <w:rPr>
          <w:sz w:val="24"/>
          <w:szCs w:val="24"/>
        </w:rPr>
        <w:t xml:space="preserve">, Kaety Bowers representing HVL will vote </w:t>
      </w:r>
      <w:proofErr w:type="gramStart"/>
      <w:r w:rsidRPr="4FE027C4">
        <w:rPr>
          <w:sz w:val="24"/>
          <w:szCs w:val="24"/>
        </w:rPr>
        <w:t>no</w:t>
      </w:r>
      <w:proofErr w:type="gramEnd"/>
      <w:r w:rsidRPr="4FE027C4">
        <w:rPr>
          <w:sz w:val="24"/>
          <w:szCs w:val="24"/>
        </w:rPr>
        <w:t xml:space="preserve"> in lieu of </w:t>
      </w:r>
      <w:r w:rsidR="00E80CC4">
        <w:rPr>
          <w:sz w:val="24"/>
          <w:szCs w:val="24"/>
        </w:rPr>
        <w:t xml:space="preserve">HVL members are against </w:t>
      </w:r>
      <w:proofErr w:type="spellStart"/>
      <w:r w:rsidR="00E80CC4">
        <w:rPr>
          <w:sz w:val="24"/>
          <w:szCs w:val="24"/>
        </w:rPr>
        <w:t>a</w:t>
      </w:r>
      <w:proofErr w:type="spellEnd"/>
      <w:r w:rsidR="00E80CC4">
        <w:rPr>
          <w:sz w:val="24"/>
          <w:szCs w:val="24"/>
        </w:rPr>
        <w:t xml:space="preserve"> increase</w:t>
      </w:r>
      <w:r w:rsidRPr="4FE027C4">
        <w:rPr>
          <w:sz w:val="24"/>
          <w:szCs w:val="24"/>
        </w:rPr>
        <w:t xml:space="preserve">, motion carried 3 to 1. All permits' </w:t>
      </w:r>
      <w:proofErr w:type="gramStart"/>
      <w:r w:rsidRPr="4FE027C4">
        <w:rPr>
          <w:sz w:val="24"/>
          <w:szCs w:val="24"/>
        </w:rPr>
        <w:t>costs to</w:t>
      </w:r>
      <w:proofErr w:type="gramEnd"/>
      <w:r w:rsidRPr="4FE027C4">
        <w:rPr>
          <w:sz w:val="24"/>
          <w:szCs w:val="24"/>
        </w:rPr>
        <w:t xml:space="preserve"> remain the same. Boats, Bath house keys, key replacements will be reduced to $25 per lost key. Camping fees will be </w:t>
      </w:r>
      <w:proofErr w:type="gramStart"/>
      <w:r w:rsidRPr="4FE027C4">
        <w:rPr>
          <w:sz w:val="24"/>
          <w:szCs w:val="24"/>
        </w:rPr>
        <w:t>increased</w:t>
      </w:r>
      <w:proofErr w:type="gramEnd"/>
      <w:r w:rsidRPr="4FE027C4">
        <w:rPr>
          <w:sz w:val="24"/>
          <w:szCs w:val="24"/>
        </w:rPr>
        <w:t xml:space="preserve"> $5.  Building permit fees increased to $75 for a home, $25 for </w:t>
      </w:r>
      <w:proofErr w:type="gramStart"/>
      <w:r w:rsidRPr="4FE027C4">
        <w:rPr>
          <w:sz w:val="24"/>
          <w:szCs w:val="24"/>
        </w:rPr>
        <w:t>other</w:t>
      </w:r>
      <w:proofErr w:type="gramEnd"/>
      <w:r w:rsidRPr="4FE027C4">
        <w:rPr>
          <w:sz w:val="24"/>
          <w:szCs w:val="24"/>
        </w:rPr>
        <w:t>, and $100 fee if building starts before a permit is approved.  Dave Zyla motioned to accept new fee schedule, Mike Iverson 2</w:t>
      </w:r>
      <w:r w:rsidRPr="4FE027C4">
        <w:rPr>
          <w:sz w:val="24"/>
          <w:szCs w:val="24"/>
          <w:vertAlign w:val="superscript"/>
        </w:rPr>
        <w:t>nd</w:t>
      </w:r>
      <w:r w:rsidRPr="4FE027C4">
        <w:rPr>
          <w:sz w:val="24"/>
          <w:szCs w:val="24"/>
        </w:rPr>
        <w:t xml:space="preserve">, motion carried.  </w:t>
      </w:r>
    </w:p>
    <w:p w14:paraId="0D972ABC" w14:textId="66BA3CA1" w:rsidR="00445E71" w:rsidRDefault="00371B33">
      <w:pPr>
        <w:rPr>
          <w:sz w:val="24"/>
          <w:szCs w:val="24"/>
        </w:rPr>
      </w:pPr>
      <w:r>
        <w:rPr>
          <w:sz w:val="24"/>
          <w:szCs w:val="24"/>
        </w:rPr>
        <w:t xml:space="preserve">Committee reports: </w:t>
      </w:r>
    </w:p>
    <w:p w14:paraId="61C4382F" w14:textId="027907B4" w:rsidR="00371B33" w:rsidRDefault="00371B33">
      <w:pPr>
        <w:rPr>
          <w:sz w:val="24"/>
          <w:szCs w:val="24"/>
        </w:rPr>
      </w:pPr>
      <w:r>
        <w:rPr>
          <w:sz w:val="24"/>
          <w:szCs w:val="24"/>
        </w:rPr>
        <w:lastRenderedPageBreak/>
        <w:t>SVL Rec Committee</w:t>
      </w:r>
      <w:r w:rsidR="004A6A22">
        <w:rPr>
          <w:sz w:val="24"/>
          <w:szCs w:val="24"/>
        </w:rPr>
        <w:t xml:space="preserve"> – Tammy Rogers reported Mark Denman won chili cookoff</w:t>
      </w:r>
      <w:r w:rsidR="00436A2F">
        <w:rPr>
          <w:sz w:val="24"/>
          <w:szCs w:val="24"/>
        </w:rPr>
        <w:t>. Saturday November 9</w:t>
      </w:r>
      <w:r w:rsidR="00436A2F" w:rsidRPr="00436A2F">
        <w:rPr>
          <w:sz w:val="24"/>
          <w:szCs w:val="24"/>
          <w:vertAlign w:val="superscript"/>
        </w:rPr>
        <w:t>th</w:t>
      </w:r>
      <w:r w:rsidR="00436A2F">
        <w:rPr>
          <w:sz w:val="24"/>
          <w:szCs w:val="24"/>
        </w:rPr>
        <w:t xml:space="preserve"> will be potluck Thanksgiving dinner, need volunteers to cook turkeys and bring sides etc. </w:t>
      </w:r>
      <w:proofErr w:type="gramStart"/>
      <w:r w:rsidR="001D2EC4">
        <w:rPr>
          <w:sz w:val="24"/>
          <w:szCs w:val="24"/>
        </w:rPr>
        <w:t>Second</w:t>
      </w:r>
      <w:proofErr w:type="gramEnd"/>
      <w:r w:rsidR="001D2EC4">
        <w:rPr>
          <w:sz w:val="24"/>
          <w:szCs w:val="24"/>
        </w:rPr>
        <w:t xml:space="preserve"> weekend in December will be Christmas potluck, more information to come.</w:t>
      </w:r>
      <w:r w:rsidR="00DA4CBB">
        <w:rPr>
          <w:sz w:val="24"/>
          <w:szCs w:val="24"/>
        </w:rPr>
        <w:t xml:space="preserve"> Tammy Rogers will resign from SVL Rec Committee for 2025.</w:t>
      </w:r>
    </w:p>
    <w:p w14:paraId="253367BC" w14:textId="4D9D6BA2" w:rsidR="00B10E45" w:rsidRDefault="00B10E45">
      <w:pPr>
        <w:rPr>
          <w:sz w:val="24"/>
          <w:szCs w:val="24"/>
        </w:rPr>
      </w:pPr>
      <w:r>
        <w:rPr>
          <w:sz w:val="24"/>
          <w:szCs w:val="24"/>
        </w:rPr>
        <w:t xml:space="preserve">Publicity Committee: Dave Zyla requested volunteers to assist with </w:t>
      </w:r>
      <w:proofErr w:type="gramStart"/>
      <w:r>
        <w:rPr>
          <w:sz w:val="24"/>
          <w:szCs w:val="24"/>
        </w:rPr>
        <w:t>set</w:t>
      </w:r>
      <w:proofErr w:type="gramEnd"/>
      <w:r>
        <w:rPr>
          <w:sz w:val="24"/>
          <w:szCs w:val="24"/>
        </w:rPr>
        <w:t xml:space="preserve"> up, recording, posting videos of </w:t>
      </w:r>
      <w:r w:rsidR="00171CEE">
        <w:rPr>
          <w:sz w:val="24"/>
          <w:szCs w:val="24"/>
        </w:rPr>
        <w:t>monthly board meetings.</w:t>
      </w:r>
    </w:p>
    <w:p w14:paraId="7B435535" w14:textId="17E0DFFF" w:rsidR="00171CEE" w:rsidRDefault="4FE027C4">
      <w:pPr>
        <w:rPr>
          <w:sz w:val="24"/>
          <w:szCs w:val="24"/>
        </w:rPr>
      </w:pPr>
      <w:r w:rsidRPr="4FE027C4">
        <w:rPr>
          <w:sz w:val="24"/>
          <w:szCs w:val="24"/>
        </w:rPr>
        <w:t>Audit Committee: Mike Iverson reported May – August financials have been successfully audited. All checks had two signatures; all accounts balanced with transaction details.</w:t>
      </w:r>
    </w:p>
    <w:p w14:paraId="0B06187B" w14:textId="13F92339" w:rsidR="001443C3" w:rsidRDefault="00963D39">
      <w:pPr>
        <w:rPr>
          <w:sz w:val="24"/>
          <w:szCs w:val="24"/>
        </w:rPr>
      </w:pPr>
      <w:r>
        <w:rPr>
          <w:sz w:val="24"/>
          <w:szCs w:val="24"/>
        </w:rPr>
        <w:t>HVL Rec Committee: Kaety Bowers reported</w:t>
      </w:r>
    </w:p>
    <w:p w14:paraId="540B36E4" w14:textId="3F4AFBF8" w:rsidR="00963D39" w:rsidRDefault="0092565F">
      <w:pPr>
        <w:rPr>
          <w:sz w:val="24"/>
          <w:szCs w:val="24"/>
        </w:rPr>
      </w:pPr>
      <w:r>
        <w:rPr>
          <w:sz w:val="24"/>
          <w:szCs w:val="24"/>
        </w:rPr>
        <w:t xml:space="preserve">Open Forum: </w:t>
      </w:r>
    </w:p>
    <w:p w14:paraId="3B57C85C" w14:textId="29C30954" w:rsidR="0092565F" w:rsidRDefault="4FE027C4">
      <w:pPr>
        <w:rPr>
          <w:sz w:val="24"/>
          <w:szCs w:val="24"/>
        </w:rPr>
      </w:pPr>
      <w:proofErr w:type="gramStart"/>
      <w:r w:rsidRPr="4FE027C4">
        <w:rPr>
          <w:sz w:val="24"/>
          <w:szCs w:val="24"/>
        </w:rPr>
        <w:t>Requested</w:t>
      </w:r>
      <w:proofErr w:type="gramEnd"/>
      <w:r w:rsidRPr="4FE027C4">
        <w:rPr>
          <w:sz w:val="24"/>
          <w:szCs w:val="24"/>
        </w:rPr>
        <w:t xml:space="preserve"> gate at SVL boat ramp be fixed. </w:t>
      </w:r>
    </w:p>
    <w:p w14:paraId="3B56E360" w14:textId="13C49A28" w:rsidR="001601ED" w:rsidRDefault="00052C6E">
      <w:pPr>
        <w:rPr>
          <w:sz w:val="24"/>
          <w:szCs w:val="24"/>
        </w:rPr>
      </w:pPr>
      <w:r>
        <w:rPr>
          <w:sz w:val="24"/>
          <w:szCs w:val="24"/>
        </w:rPr>
        <w:t xml:space="preserve">Dan Coons asked if anything can be done with </w:t>
      </w:r>
      <w:r w:rsidR="007E222D">
        <w:rPr>
          <w:sz w:val="24"/>
          <w:szCs w:val="24"/>
        </w:rPr>
        <w:t>private dock currently blocking part of SVL boat ramp.</w:t>
      </w:r>
      <w:r w:rsidR="00E96412">
        <w:rPr>
          <w:sz w:val="24"/>
          <w:szCs w:val="24"/>
        </w:rPr>
        <w:t xml:space="preserve">  Eastwood stated he would look at it.</w:t>
      </w:r>
    </w:p>
    <w:p w14:paraId="2EB7C2F8" w14:textId="71EE4DBE" w:rsidR="007E222D" w:rsidRDefault="4FE027C4">
      <w:pPr>
        <w:rPr>
          <w:sz w:val="24"/>
          <w:szCs w:val="24"/>
        </w:rPr>
      </w:pPr>
      <w:r w:rsidRPr="4FE027C4">
        <w:rPr>
          <w:sz w:val="24"/>
          <w:szCs w:val="24"/>
        </w:rPr>
        <w:t xml:space="preserve">Tammy Rogers asked questions about </w:t>
      </w:r>
      <w:proofErr w:type="gramStart"/>
      <w:r w:rsidRPr="4FE027C4">
        <w:rPr>
          <w:sz w:val="24"/>
          <w:szCs w:val="24"/>
        </w:rPr>
        <w:t>SVL</w:t>
      </w:r>
      <w:proofErr w:type="gramEnd"/>
      <w:r w:rsidRPr="4FE027C4">
        <w:rPr>
          <w:sz w:val="24"/>
          <w:szCs w:val="24"/>
        </w:rPr>
        <w:t xml:space="preserve"> Pool pump being broken. Camper area holding tanks. SVL courtesy dock repairs promised by Redneck Golf Tournament? </w:t>
      </w:r>
      <w:r w:rsidR="00E96412">
        <w:rPr>
          <w:sz w:val="24"/>
          <w:szCs w:val="24"/>
        </w:rPr>
        <w:t xml:space="preserve"> Mayhugh stated parts for pump will be in this week and pool will be winterized.  Redneck Golf Tournament paid to have a tournament.  Anything else that they </w:t>
      </w:r>
      <w:proofErr w:type="gramStart"/>
      <w:r w:rsidR="00E96412">
        <w:rPr>
          <w:sz w:val="24"/>
          <w:szCs w:val="24"/>
        </w:rPr>
        <w:t>chose</w:t>
      </w:r>
      <w:proofErr w:type="gramEnd"/>
      <w:r w:rsidR="00E96412">
        <w:rPr>
          <w:sz w:val="24"/>
          <w:szCs w:val="24"/>
        </w:rPr>
        <w:t xml:space="preserve"> to do will be strictly donated and is not required as they paid to use the course like all other tournaments have.</w:t>
      </w:r>
    </w:p>
    <w:p w14:paraId="1FAF4528" w14:textId="6D405553" w:rsidR="006462F9" w:rsidRDefault="00C0401F">
      <w:pPr>
        <w:rPr>
          <w:sz w:val="24"/>
          <w:szCs w:val="24"/>
        </w:rPr>
      </w:pPr>
      <w:r>
        <w:rPr>
          <w:sz w:val="24"/>
          <w:szCs w:val="24"/>
        </w:rPr>
        <w:t>Cindy Spiker asked questions regarding lawyer, sand volleyball court maintenance</w:t>
      </w:r>
      <w:r w:rsidR="00E918AF">
        <w:rPr>
          <w:sz w:val="24"/>
          <w:szCs w:val="24"/>
        </w:rPr>
        <w:t>.</w:t>
      </w:r>
      <w:r w:rsidR="00E96412">
        <w:rPr>
          <w:sz w:val="24"/>
          <w:szCs w:val="24"/>
        </w:rPr>
        <w:t xml:space="preserve">  Eastwood stated that the lawyer will not be at all meetings </w:t>
      </w:r>
      <w:proofErr w:type="gramStart"/>
      <w:r w:rsidR="00E96412">
        <w:rPr>
          <w:sz w:val="24"/>
          <w:szCs w:val="24"/>
        </w:rPr>
        <w:t>anymore</w:t>
      </w:r>
      <w:proofErr w:type="gramEnd"/>
      <w:r w:rsidR="00E96412">
        <w:rPr>
          <w:sz w:val="24"/>
          <w:szCs w:val="24"/>
        </w:rPr>
        <w:t xml:space="preserve"> just the ones where he is needed to save money.  Mayhugh stated that maintenance will investigate the volleyball court this coming spring.</w:t>
      </w:r>
    </w:p>
    <w:p w14:paraId="38DB3826" w14:textId="4D11EC48" w:rsidR="00E918AF" w:rsidRDefault="00E918AF">
      <w:pPr>
        <w:rPr>
          <w:sz w:val="24"/>
          <w:szCs w:val="24"/>
        </w:rPr>
      </w:pPr>
      <w:r>
        <w:rPr>
          <w:sz w:val="24"/>
          <w:szCs w:val="24"/>
        </w:rPr>
        <w:t xml:space="preserve">Becky Zyla asked about making </w:t>
      </w:r>
      <w:proofErr w:type="gramStart"/>
      <w:r>
        <w:rPr>
          <w:sz w:val="24"/>
          <w:szCs w:val="24"/>
        </w:rPr>
        <w:t>playground</w:t>
      </w:r>
      <w:proofErr w:type="gramEnd"/>
      <w:r w:rsidR="000B23B0">
        <w:rPr>
          <w:sz w:val="24"/>
          <w:szCs w:val="24"/>
        </w:rPr>
        <w:t xml:space="preserve"> safer for at risk kids. </w:t>
      </w:r>
      <w:r w:rsidR="00E96412">
        <w:rPr>
          <w:sz w:val="24"/>
          <w:szCs w:val="24"/>
        </w:rPr>
        <w:t>Mayhugh stated at this time there are no funds for that but could investigate it in the future.</w:t>
      </w:r>
    </w:p>
    <w:p w14:paraId="31205417" w14:textId="542E3D61" w:rsidR="00431E29" w:rsidRDefault="00431E29">
      <w:pPr>
        <w:rPr>
          <w:sz w:val="24"/>
          <w:szCs w:val="24"/>
        </w:rPr>
      </w:pPr>
      <w:r>
        <w:rPr>
          <w:sz w:val="24"/>
          <w:szCs w:val="24"/>
        </w:rPr>
        <w:t>Jolita Park asked about Facebook posts regarding HVL vs SVL and whether they are going to split.</w:t>
      </w:r>
      <w:r w:rsidR="00E96412">
        <w:rPr>
          <w:sz w:val="24"/>
          <w:szCs w:val="24"/>
        </w:rPr>
        <w:t xml:space="preserve">  Eastwood </w:t>
      </w:r>
      <w:proofErr w:type="gramStart"/>
      <w:r w:rsidR="00E96412">
        <w:rPr>
          <w:sz w:val="24"/>
          <w:szCs w:val="24"/>
        </w:rPr>
        <w:t>stated</w:t>
      </w:r>
      <w:proofErr w:type="gramEnd"/>
      <w:r w:rsidR="00E96412">
        <w:rPr>
          <w:sz w:val="24"/>
          <w:szCs w:val="24"/>
        </w:rPr>
        <w:t xml:space="preserve"> not at this time and to ignore Facebook.</w:t>
      </w:r>
    </w:p>
    <w:p w14:paraId="49686565" w14:textId="6F768E2F" w:rsidR="00431E29" w:rsidRDefault="4FE027C4">
      <w:pPr>
        <w:rPr>
          <w:sz w:val="24"/>
          <w:szCs w:val="24"/>
        </w:rPr>
      </w:pPr>
      <w:r w:rsidRPr="4FE027C4">
        <w:rPr>
          <w:sz w:val="24"/>
          <w:szCs w:val="24"/>
        </w:rPr>
        <w:t>Dave Zyla motioned; Mike Iverson 2</w:t>
      </w:r>
      <w:r w:rsidRPr="4FE027C4">
        <w:rPr>
          <w:sz w:val="24"/>
          <w:szCs w:val="24"/>
          <w:vertAlign w:val="superscript"/>
        </w:rPr>
        <w:t>nd</w:t>
      </w:r>
      <w:r w:rsidRPr="4FE027C4">
        <w:rPr>
          <w:sz w:val="24"/>
          <w:szCs w:val="24"/>
        </w:rPr>
        <w:t xml:space="preserve"> meeting adjourned 7:33.</w:t>
      </w:r>
    </w:p>
    <w:p w14:paraId="78235F2E" w14:textId="77777777" w:rsidR="00336DEF" w:rsidRPr="00504CE1" w:rsidRDefault="00336DEF">
      <w:pPr>
        <w:rPr>
          <w:sz w:val="24"/>
          <w:szCs w:val="24"/>
        </w:rPr>
      </w:pPr>
    </w:p>
    <w:sectPr w:rsidR="00336DEF" w:rsidRPr="00504C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B0B00" w14:textId="77777777" w:rsidR="00A11F89" w:rsidRDefault="00A11F89" w:rsidP="00E932A5">
      <w:pPr>
        <w:spacing w:after="0" w:line="240" w:lineRule="auto"/>
      </w:pPr>
      <w:r>
        <w:separator/>
      </w:r>
    </w:p>
  </w:endnote>
  <w:endnote w:type="continuationSeparator" w:id="0">
    <w:p w14:paraId="0FAE2250" w14:textId="77777777" w:rsidR="00A11F89" w:rsidRDefault="00A11F89" w:rsidP="00E9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52BC" w14:textId="77777777" w:rsidR="00E932A5" w:rsidRDefault="00E93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BF6C" w14:textId="77777777" w:rsidR="00E932A5" w:rsidRDefault="00E93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09C0" w14:textId="77777777" w:rsidR="00E932A5" w:rsidRDefault="00E93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C6E02" w14:textId="77777777" w:rsidR="00A11F89" w:rsidRDefault="00A11F89" w:rsidP="00E932A5">
      <w:pPr>
        <w:spacing w:after="0" w:line="240" w:lineRule="auto"/>
      </w:pPr>
      <w:r>
        <w:separator/>
      </w:r>
    </w:p>
  </w:footnote>
  <w:footnote w:type="continuationSeparator" w:id="0">
    <w:p w14:paraId="27F1063F" w14:textId="77777777" w:rsidR="00A11F89" w:rsidRDefault="00A11F89" w:rsidP="00E93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C381" w14:textId="1057FECD" w:rsidR="00E932A5" w:rsidRDefault="00E93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5CBA" w14:textId="1AD6C5F5" w:rsidR="00E932A5" w:rsidRDefault="00E93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F73B1" w14:textId="2FC0BE79" w:rsidR="00E932A5" w:rsidRDefault="00E93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68"/>
    <w:rsid w:val="00000681"/>
    <w:rsid w:val="000014AC"/>
    <w:rsid w:val="000409A8"/>
    <w:rsid w:val="00052C6E"/>
    <w:rsid w:val="00060C17"/>
    <w:rsid w:val="00092D45"/>
    <w:rsid w:val="000B23B0"/>
    <w:rsid w:val="00134027"/>
    <w:rsid w:val="001443C3"/>
    <w:rsid w:val="001601ED"/>
    <w:rsid w:val="00167038"/>
    <w:rsid w:val="00171CEE"/>
    <w:rsid w:val="00194F11"/>
    <w:rsid w:val="001D2EC4"/>
    <w:rsid w:val="001E01DC"/>
    <w:rsid w:val="001E5FE5"/>
    <w:rsid w:val="002164AB"/>
    <w:rsid w:val="0026635A"/>
    <w:rsid w:val="00276EAE"/>
    <w:rsid w:val="0028344B"/>
    <w:rsid w:val="00336DEF"/>
    <w:rsid w:val="003630E5"/>
    <w:rsid w:val="00371B33"/>
    <w:rsid w:val="003A799D"/>
    <w:rsid w:val="003E6110"/>
    <w:rsid w:val="003F790D"/>
    <w:rsid w:val="004142FE"/>
    <w:rsid w:val="00431E29"/>
    <w:rsid w:val="00436A2F"/>
    <w:rsid w:val="00445E71"/>
    <w:rsid w:val="004730F2"/>
    <w:rsid w:val="004A6A22"/>
    <w:rsid w:val="004B65D1"/>
    <w:rsid w:val="00504CE1"/>
    <w:rsid w:val="0052290D"/>
    <w:rsid w:val="00525D6E"/>
    <w:rsid w:val="00540AB1"/>
    <w:rsid w:val="005611C0"/>
    <w:rsid w:val="005966BF"/>
    <w:rsid w:val="005C6978"/>
    <w:rsid w:val="005F4A68"/>
    <w:rsid w:val="00604F46"/>
    <w:rsid w:val="006462F9"/>
    <w:rsid w:val="00692D63"/>
    <w:rsid w:val="007044CB"/>
    <w:rsid w:val="00786218"/>
    <w:rsid w:val="007A68EF"/>
    <w:rsid w:val="007A7B41"/>
    <w:rsid w:val="007D74E3"/>
    <w:rsid w:val="007E222D"/>
    <w:rsid w:val="007E79E7"/>
    <w:rsid w:val="0092565F"/>
    <w:rsid w:val="00963D39"/>
    <w:rsid w:val="00966706"/>
    <w:rsid w:val="00976C88"/>
    <w:rsid w:val="0098757D"/>
    <w:rsid w:val="00A11F89"/>
    <w:rsid w:val="00A52A17"/>
    <w:rsid w:val="00A826B2"/>
    <w:rsid w:val="00AC5F3A"/>
    <w:rsid w:val="00B06C68"/>
    <w:rsid w:val="00B10E45"/>
    <w:rsid w:val="00B21093"/>
    <w:rsid w:val="00B25E3B"/>
    <w:rsid w:val="00B9622F"/>
    <w:rsid w:val="00BA0AC1"/>
    <w:rsid w:val="00C0401F"/>
    <w:rsid w:val="00C63150"/>
    <w:rsid w:val="00C95D12"/>
    <w:rsid w:val="00CE0240"/>
    <w:rsid w:val="00DA4CBB"/>
    <w:rsid w:val="00DB19B7"/>
    <w:rsid w:val="00DD221E"/>
    <w:rsid w:val="00DD4AE0"/>
    <w:rsid w:val="00E13AA8"/>
    <w:rsid w:val="00E3786D"/>
    <w:rsid w:val="00E80CC4"/>
    <w:rsid w:val="00E918AF"/>
    <w:rsid w:val="00E932A5"/>
    <w:rsid w:val="00E96412"/>
    <w:rsid w:val="00EF43AA"/>
    <w:rsid w:val="00EF4A0B"/>
    <w:rsid w:val="00F669B1"/>
    <w:rsid w:val="4FE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0ECA"/>
  <w15:chartTrackingRefBased/>
  <w15:docId w15:val="{F8AA6929-D2BF-4ED3-8704-19A052DB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A68"/>
    <w:rPr>
      <w:rFonts w:eastAsiaTheme="majorEastAsia" w:cstheme="majorBidi"/>
      <w:color w:val="272727" w:themeColor="text1" w:themeTint="D8"/>
    </w:rPr>
  </w:style>
  <w:style w:type="paragraph" w:styleId="Title">
    <w:name w:val="Title"/>
    <w:basedOn w:val="Normal"/>
    <w:next w:val="Normal"/>
    <w:link w:val="TitleChar"/>
    <w:uiPriority w:val="10"/>
    <w:qFormat/>
    <w:rsid w:val="005F4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68"/>
    <w:pPr>
      <w:spacing w:before="160"/>
      <w:jc w:val="center"/>
    </w:pPr>
    <w:rPr>
      <w:i/>
      <w:iCs/>
      <w:color w:val="404040" w:themeColor="text1" w:themeTint="BF"/>
    </w:rPr>
  </w:style>
  <w:style w:type="character" w:customStyle="1" w:styleId="QuoteChar">
    <w:name w:val="Quote Char"/>
    <w:basedOn w:val="DefaultParagraphFont"/>
    <w:link w:val="Quote"/>
    <w:uiPriority w:val="29"/>
    <w:rsid w:val="005F4A68"/>
    <w:rPr>
      <w:i/>
      <w:iCs/>
      <w:color w:val="404040" w:themeColor="text1" w:themeTint="BF"/>
    </w:rPr>
  </w:style>
  <w:style w:type="paragraph" w:styleId="ListParagraph">
    <w:name w:val="List Paragraph"/>
    <w:basedOn w:val="Normal"/>
    <w:uiPriority w:val="34"/>
    <w:qFormat/>
    <w:rsid w:val="005F4A68"/>
    <w:pPr>
      <w:ind w:left="720"/>
      <w:contextualSpacing/>
    </w:pPr>
  </w:style>
  <w:style w:type="character" w:styleId="IntenseEmphasis">
    <w:name w:val="Intense Emphasis"/>
    <w:basedOn w:val="DefaultParagraphFont"/>
    <w:uiPriority w:val="21"/>
    <w:qFormat/>
    <w:rsid w:val="005F4A68"/>
    <w:rPr>
      <w:i/>
      <w:iCs/>
      <w:color w:val="0F4761" w:themeColor="accent1" w:themeShade="BF"/>
    </w:rPr>
  </w:style>
  <w:style w:type="paragraph" w:styleId="IntenseQuote">
    <w:name w:val="Intense Quote"/>
    <w:basedOn w:val="Normal"/>
    <w:next w:val="Normal"/>
    <w:link w:val="IntenseQuoteChar"/>
    <w:uiPriority w:val="30"/>
    <w:qFormat/>
    <w:rsid w:val="005F4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A68"/>
    <w:rPr>
      <w:i/>
      <w:iCs/>
      <w:color w:val="0F4761" w:themeColor="accent1" w:themeShade="BF"/>
    </w:rPr>
  </w:style>
  <w:style w:type="character" w:styleId="IntenseReference">
    <w:name w:val="Intense Reference"/>
    <w:basedOn w:val="DefaultParagraphFont"/>
    <w:uiPriority w:val="32"/>
    <w:qFormat/>
    <w:rsid w:val="005F4A68"/>
    <w:rPr>
      <w:b/>
      <w:bCs/>
      <w:smallCaps/>
      <w:color w:val="0F4761" w:themeColor="accent1" w:themeShade="BF"/>
      <w:spacing w:val="5"/>
    </w:rPr>
  </w:style>
  <w:style w:type="paragraph" w:styleId="Header">
    <w:name w:val="header"/>
    <w:basedOn w:val="Normal"/>
    <w:link w:val="HeaderChar"/>
    <w:uiPriority w:val="99"/>
    <w:unhideWhenUsed/>
    <w:rsid w:val="00E93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2A5"/>
  </w:style>
  <w:style w:type="paragraph" w:styleId="Footer">
    <w:name w:val="footer"/>
    <w:basedOn w:val="Normal"/>
    <w:link w:val="FooterChar"/>
    <w:uiPriority w:val="99"/>
    <w:unhideWhenUsed/>
    <w:rsid w:val="00E93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d71c89-c5e8-44d1-8e76-b5fb689bc7ce">
      <Terms xmlns="http://schemas.microsoft.com/office/infopath/2007/PartnerControls"/>
    </lcf76f155ced4ddcb4097134ff3c332f>
    <TaxCatchAll xmlns="740745f5-b6ed-4151-95bc-c5e5c6952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AA501C7A65DA48AA3F7AA711B0FBCC" ma:contentTypeVersion="16" ma:contentTypeDescription="Create a new document." ma:contentTypeScope="" ma:versionID="381b04f9bf47ec480c87ac7e33169ccb">
  <xsd:schema xmlns:xsd="http://www.w3.org/2001/XMLSchema" xmlns:xs="http://www.w3.org/2001/XMLSchema" xmlns:p="http://schemas.microsoft.com/office/2006/metadata/properties" xmlns:ns2="740745f5-b6ed-4151-95bc-c5e5c69521de" xmlns:ns3="2cd71c89-c5e8-44d1-8e76-b5fb689bc7ce" targetNamespace="http://schemas.microsoft.com/office/2006/metadata/properties" ma:root="true" ma:fieldsID="87b2dccfd9ca99a02700c66844bd2346" ns2:_="" ns3:_="">
    <xsd:import namespace="740745f5-b6ed-4151-95bc-c5e5c69521de"/>
    <xsd:import namespace="2cd71c89-c5e8-44d1-8e76-b5fb689bc7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745f5-b6ed-4151-95bc-c5e5c69521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9f6d01-373d-4c56-8ded-7d26bfa38aac}" ma:internalName="TaxCatchAll" ma:showField="CatchAllData" ma:web="740745f5-b6ed-4151-95bc-c5e5c69521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d71c89-c5e8-44d1-8e76-b5fb689bc7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24ef44-6c94-4e7d-9cac-3237f8d4f2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F9295-8700-42FB-AB9B-542A27A75D40}">
  <ds:schemaRefs>
    <ds:schemaRef ds:uri="http://schemas.microsoft.com/office/2006/metadata/properties"/>
    <ds:schemaRef ds:uri="http://schemas.microsoft.com/office/infopath/2007/PartnerControls"/>
    <ds:schemaRef ds:uri="2cd71c89-c5e8-44d1-8e76-b5fb689bc7ce"/>
    <ds:schemaRef ds:uri="740745f5-b6ed-4151-95bc-c5e5c69521de"/>
  </ds:schemaRefs>
</ds:datastoreItem>
</file>

<file path=customXml/itemProps2.xml><?xml version="1.0" encoding="utf-8"?>
<ds:datastoreItem xmlns:ds="http://schemas.openxmlformats.org/officeDocument/2006/customXml" ds:itemID="{D35B0E8B-C25B-4543-BBA6-40E59D790292}">
  <ds:schemaRefs>
    <ds:schemaRef ds:uri="http://schemas.microsoft.com/sharepoint/v3/contenttype/forms"/>
  </ds:schemaRefs>
</ds:datastoreItem>
</file>

<file path=customXml/itemProps3.xml><?xml version="1.0" encoding="utf-8"?>
<ds:datastoreItem xmlns:ds="http://schemas.openxmlformats.org/officeDocument/2006/customXml" ds:itemID="{A93DBECA-C9C7-4A6E-AEE0-A60D8772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745f5-b6ed-4151-95bc-c5e5c69521de"/>
    <ds:schemaRef ds:uri="2cd71c89-c5e8-44d1-8e76-b5fb689bc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Biggerstaff</dc:creator>
  <cp:keywords/>
  <dc:description/>
  <cp:lastModifiedBy>Karen Barrett</cp:lastModifiedBy>
  <cp:revision>3</cp:revision>
  <cp:lastPrinted>2024-11-13T15:34:00Z</cp:lastPrinted>
  <dcterms:created xsi:type="dcterms:W3CDTF">2024-11-14T14:35:00Z</dcterms:created>
  <dcterms:modified xsi:type="dcterms:W3CDTF">2024-12-12T14:41:00Z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0x01010071AA501C7A65DA48AA3F7AA711B0FBCC</vt:lpwstr>
  </property>
  <property fmtid="{D5CDD505-2E9C-101B-9397-08002B2CF9AE}" pid="3" name="MediaServiceImageTags">
    <vt:lpwstr/>
  </property>
</Properties>
</file>