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3A6E" w14:textId="77777777" w:rsidR="00C27EBC" w:rsidRDefault="00247198" w:rsidP="00E9798A">
      <w:pPr>
        <w:jc w:val="center"/>
      </w:pPr>
      <w:r>
        <w:t>Board Meeting</w:t>
      </w:r>
    </w:p>
    <w:p w14:paraId="105C930A" w14:textId="31E7369D" w:rsidR="00247198" w:rsidRDefault="00E57186" w:rsidP="00E9798A">
      <w:pPr>
        <w:jc w:val="center"/>
      </w:pPr>
      <w:r>
        <w:t>11</w:t>
      </w:r>
      <w:r w:rsidR="00247198">
        <w:t>/</w:t>
      </w:r>
      <w:r>
        <w:t>16</w:t>
      </w:r>
      <w:r w:rsidR="00247198">
        <w:t>/2023</w:t>
      </w:r>
    </w:p>
    <w:p w14:paraId="4A81A19A" w14:textId="21823E0D" w:rsidR="00247198" w:rsidRDefault="00E57186" w:rsidP="00E9798A">
      <w:pPr>
        <w:jc w:val="center"/>
      </w:pPr>
      <w:r>
        <w:t>HVL</w:t>
      </w:r>
    </w:p>
    <w:p w14:paraId="6A2168E9" w14:textId="3874BF68" w:rsidR="00247198" w:rsidRDefault="00247198">
      <w:r>
        <w:t xml:space="preserve">Dave Eastwood called meeting to order at 6:30 pm followed by Pledge of Allegiance and Invocation. </w:t>
      </w:r>
      <w:r w:rsidR="00E57186">
        <w:t>Mark Rector absent, four</w:t>
      </w:r>
      <w:r>
        <w:t xml:space="preserve"> board members</w:t>
      </w:r>
      <w:r w:rsidR="00E57186">
        <w:t xml:space="preserve"> and lawyer, Joe Kobs</w:t>
      </w:r>
      <w:r>
        <w:t xml:space="preserve"> were present</w:t>
      </w:r>
    </w:p>
    <w:p w14:paraId="1EC295ED" w14:textId="23F8D362" w:rsidR="00EA6618" w:rsidRDefault="00E57186">
      <w:r>
        <w:t>Mike Iverson</w:t>
      </w:r>
      <w:r w:rsidR="00EA6618">
        <w:t xml:space="preserve"> motioned and </w:t>
      </w:r>
      <w:r>
        <w:t>Loren Lance</w:t>
      </w:r>
      <w:r w:rsidR="00EA6618">
        <w:t xml:space="preserve"> 2</w:t>
      </w:r>
      <w:r w:rsidR="00EA6618" w:rsidRPr="00EA6618">
        <w:rPr>
          <w:vertAlign w:val="superscript"/>
        </w:rPr>
        <w:t>nd</w:t>
      </w:r>
      <w:r w:rsidR="00EA6618">
        <w:t xml:space="preserve"> to approve </w:t>
      </w:r>
      <w:r>
        <w:t>October</w:t>
      </w:r>
      <w:r w:rsidR="00EA6618">
        <w:t xml:space="preserve"> Minutes. Motion </w:t>
      </w:r>
      <w:r w:rsidR="001905D7">
        <w:t>carried</w:t>
      </w:r>
      <w:r w:rsidR="00EA6618">
        <w:t xml:space="preserve">. </w:t>
      </w:r>
    </w:p>
    <w:p w14:paraId="29FE726D" w14:textId="77777777" w:rsidR="00247198" w:rsidRDefault="00247198">
      <w:r>
        <w:t>Financial Report September:</w:t>
      </w:r>
    </w:p>
    <w:p w14:paraId="21788475" w14:textId="77777777" w:rsidR="00247198" w:rsidRDefault="00247198">
      <w:r>
        <w:t>Mike Iverson reported snack bar up, tank pump down (broken truck), golf course down (no tournaments etc.</w:t>
      </w:r>
      <w:r w:rsidR="00EA6618">
        <w:t xml:space="preserve"> due to condition of course/greens</w:t>
      </w:r>
      <w:r>
        <w:t>)</w:t>
      </w:r>
      <w:r w:rsidR="00EA6618">
        <w:t>, assessments up, security down, pool down (no longer charging members), miscellaneous up,</w:t>
      </w:r>
      <w:r>
        <w:t xml:space="preserve"> </w:t>
      </w:r>
      <w:r w:rsidR="00EA6618">
        <w:t>and bathhouse down (vandalism repairs)</w:t>
      </w:r>
      <w:r w:rsidR="00E9798A">
        <w:t xml:space="preserve"> maintenance down, codes enforcement down (due to resignation). Overall YTD is down.</w:t>
      </w:r>
    </w:p>
    <w:p w14:paraId="277E5393" w14:textId="77777777" w:rsidR="00EA6618" w:rsidRDefault="00EA6618">
      <w:r>
        <w:t>Manager’s Report:</w:t>
      </w:r>
    </w:p>
    <w:p w14:paraId="3458E46D" w14:textId="00BBEF19" w:rsidR="00EA6618" w:rsidRDefault="00EA6618">
      <w:r>
        <w:t xml:space="preserve">Tracy Mayhugh </w:t>
      </w:r>
      <w:r w:rsidR="00E9798A">
        <w:t xml:space="preserve">reported: </w:t>
      </w:r>
      <w:r w:rsidR="00E57186">
        <w:t>2024 Assessment statements sent out November 1</w:t>
      </w:r>
      <w:r w:rsidR="00E57186" w:rsidRPr="00E57186">
        <w:rPr>
          <w:vertAlign w:val="superscript"/>
        </w:rPr>
        <w:t>st</w:t>
      </w:r>
      <w:r w:rsidR="00E57186">
        <w:t>.</w:t>
      </w:r>
    </w:p>
    <w:p w14:paraId="51400203" w14:textId="4296E38F" w:rsidR="00EA6618" w:rsidRDefault="00E57186">
      <w:r>
        <w:t>All Assessment and Permit payables will be managed in the office</w:t>
      </w:r>
      <w:r w:rsidR="00EA6618">
        <w:t>.</w:t>
      </w:r>
    </w:p>
    <w:p w14:paraId="1F9A13D2" w14:textId="2E0DF08B" w:rsidR="00EA6618" w:rsidRDefault="00E57186">
      <w:r>
        <w:t>Office QuickBooks and Credit Card payment system change is in process</w:t>
      </w:r>
      <w:r w:rsidR="00EA6618">
        <w:t>.</w:t>
      </w:r>
      <w:r>
        <w:t xml:space="preserve"> All </w:t>
      </w:r>
      <w:r w:rsidR="00A346E9">
        <w:t xml:space="preserve">relevant </w:t>
      </w:r>
      <w:r>
        <w:t xml:space="preserve">data </w:t>
      </w:r>
      <w:r w:rsidR="00A346E9">
        <w:t xml:space="preserve">will be </w:t>
      </w:r>
      <w:r w:rsidR="00C954C2">
        <w:t>kept in same database with available reporting.</w:t>
      </w:r>
    </w:p>
    <w:p w14:paraId="74F713E3" w14:textId="678D2CA1" w:rsidR="00EA6618" w:rsidRDefault="00FA3EB1">
      <w:r>
        <w:t>Annual newsletter will be sent out before Christmas.</w:t>
      </w:r>
    </w:p>
    <w:p w14:paraId="72CA8523" w14:textId="627C9325" w:rsidR="00825807" w:rsidRDefault="00825807">
      <w:r>
        <w:t>Dam down pi</w:t>
      </w:r>
      <w:r w:rsidR="001F7C83">
        <w:t xml:space="preserve">pe broken, </w:t>
      </w:r>
      <w:r w:rsidR="00A37009">
        <w:t>waiting on bid from new company.</w:t>
      </w:r>
    </w:p>
    <w:p w14:paraId="790C8B1A" w14:textId="464D23F7" w:rsidR="003D65B6" w:rsidRDefault="003D65B6">
      <w:r>
        <w:t xml:space="preserve">Working with county on 12 </w:t>
      </w:r>
      <w:r w:rsidR="00C44004">
        <w:t>code violations.</w:t>
      </w:r>
    </w:p>
    <w:p w14:paraId="5E628055" w14:textId="521E8CF1" w:rsidR="00825807" w:rsidRDefault="00825807">
      <w:r>
        <w:t>Stor</w:t>
      </w:r>
      <w:r w:rsidR="001905D7">
        <w:t xml:space="preserve">age Lot closure </w:t>
      </w:r>
      <w:r w:rsidR="001F7C83">
        <w:t xml:space="preserve">publication and black trailer removal letter </w:t>
      </w:r>
      <w:r w:rsidR="00A37009">
        <w:t xml:space="preserve">provided by </w:t>
      </w:r>
      <w:r w:rsidR="001905D7">
        <w:t xml:space="preserve">lawyer. Black trailer to be removed </w:t>
      </w:r>
      <w:r w:rsidR="00122602">
        <w:t>30</w:t>
      </w:r>
      <w:r w:rsidR="001905D7">
        <w:t xml:space="preserve"> days after </w:t>
      </w:r>
      <w:r w:rsidR="001F7C83">
        <w:t>letter received (will be sent certified)</w:t>
      </w:r>
      <w:r w:rsidR="001905D7">
        <w:t xml:space="preserve">. Lot closure and haul away 30 days after </w:t>
      </w:r>
      <w:r w:rsidR="00341FB0">
        <w:t>three weeks of</w:t>
      </w:r>
      <w:r w:rsidR="001F7C83">
        <w:t xml:space="preserve"> </w:t>
      </w:r>
      <w:r w:rsidR="001905D7">
        <w:t xml:space="preserve">publication, Association to take pictures for verification of what is there prior to removal. </w:t>
      </w:r>
    </w:p>
    <w:p w14:paraId="1E6598FE" w14:textId="06A44781" w:rsidR="000F75AA" w:rsidRDefault="00477227">
      <w:r>
        <w:t xml:space="preserve">Golf course repairs, leak on hole 7 fixed, work now on hole </w:t>
      </w:r>
      <w:r w:rsidR="006D7CF9">
        <w:t>8.</w:t>
      </w:r>
    </w:p>
    <w:p w14:paraId="318F888B" w14:textId="6AE21CD9" w:rsidR="006D7CF9" w:rsidRDefault="00AD591B">
      <w:r>
        <w:t>Old Business: NONE</w:t>
      </w:r>
    </w:p>
    <w:p w14:paraId="1399E200" w14:textId="021D3453" w:rsidR="001905D7" w:rsidRDefault="001905D7">
      <w:r>
        <w:t xml:space="preserve">Executive session </w:t>
      </w:r>
      <w:r w:rsidR="00CD2419">
        <w:t>10</w:t>
      </w:r>
      <w:r>
        <w:t xml:space="preserve"> minutes to review </w:t>
      </w:r>
      <w:r w:rsidR="0041788F">
        <w:t>personnel business</w:t>
      </w:r>
      <w:r>
        <w:t xml:space="preserve">. </w:t>
      </w:r>
      <w:r w:rsidR="00D1286D">
        <w:t>Mike Iverson</w:t>
      </w:r>
      <w:r>
        <w:t xml:space="preserve"> motion, </w:t>
      </w:r>
      <w:r w:rsidR="00D1286D">
        <w:t xml:space="preserve">Loren </w:t>
      </w:r>
      <w:r w:rsidR="00107D33">
        <w:t>Lance</w:t>
      </w:r>
      <w:r>
        <w:t xml:space="preserve"> 2</w:t>
      </w:r>
      <w:r w:rsidRPr="001905D7">
        <w:rPr>
          <w:vertAlign w:val="superscript"/>
        </w:rPr>
        <w:t>nd</w:t>
      </w:r>
      <w:r>
        <w:t>, motion carried. 6:</w:t>
      </w:r>
      <w:r w:rsidR="00107D33">
        <w:t>35</w:t>
      </w:r>
      <w:r>
        <w:t xml:space="preserve"> – </w:t>
      </w:r>
      <w:r w:rsidR="00107D33">
        <w:t>6</w:t>
      </w:r>
      <w:r>
        <w:t>:</w:t>
      </w:r>
      <w:r w:rsidR="00107D33">
        <w:t>44</w:t>
      </w:r>
      <w:r>
        <w:t>.</w:t>
      </w:r>
    </w:p>
    <w:p w14:paraId="231DE5AD" w14:textId="7B86B0E5" w:rsidR="00FF674F" w:rsidRDefault="00FF674F" w:rsidP="00FF674F">
      <w:r>
        <w:t xml:space="preserve">Executive session </w:t>
      </w:r>
      <w:r w:rsidR="00924F9B">
        <w:t>15</w:t>
      </w:r>
      <w:r>
        <w:t xml:space="preserve"> minutes to review personnel business. Mike Iverson motion, </w:t>
      </w:r>
      <w:r w:rsidR="00924F9B">
        <w:t xml:space="preserve">Dave Zyla </w:t>
      </w:r>
      <w:r>
        <w:t>2</w:t>
      </w:r>
      <w:r w:rsidRPr="001905D7">
        <w:rPr>
          <w:vertAlign w:val="superscript"/>
        </w:rPr>
        <w:t>nd</w:t>
      </w:r>
      <w:r>
        <w:t>, motion carried. 6:</w:t>
      </w:r>
      <w:r w:rsidR="00ED4C35">
        <w:t>45</w:t>
      </w:r>
      <w:r>
        <w:t xml:space="preserve"> – 6:</w:t>
      </w:r>
      <w:r w:rsidR="00ED4C35">
        <w:t>58</w:t>
      </w:r>
      <w:r>
        <w:t>.</w:t>
      </w:r>
    </w:p>
    <w:p w14:paraId="117FE2E9" w14:textId="77777777" w:rsidR="003B313D" w:rsidRDefault="003B313D">
      <w:r>
        <w:t>New Business:</w:t>
      </w:r>
    </w:p>
    <w:p w14:paraId="7230AE01" w14:textId="00D63F5E" w:rsidR="003B313D" w:rsidRDefault="00486A08" w:rsidP="003B313D">
      <w:r>
        <w:t>HVL open board positions to be 1yr</w:t>
      </w:r>
      <w:r w:rsidR="000C770B">
        <w:t xml:space="preserve"> term</w:t>
      </w:r>
      <w:r>
        <w:t xml:space="preserve"> and 3yr</w:t>
      </w:r>
      <w:r w:rsidR="000C770B">
        <w:t xml:space="preserve"> term</w:t>
      </w:r>
      <w:r>
        <w:t xml:space="preserve"> respectively</w:t>
      </w:r>
      <w:r w:rsidR="00A95CC4">
        <w:t xml:space="preserve"> to </w:t>
      </w:r>
      <w:r w:rsidR="000C770B">
        <w:t xml:space="preserve">stagger </w:t>
      </w:r>
      <w:r w:rsidR="00B36810">
        <w:t>future elections</w:t>
      </w:r>
      <w:r w:rsidR="00924D49">
        <w:t xml:space="preserve"> so HVL will not have two “new” board representatives every three years. </w:t>
      </w:r>
      <w:r w:rsidR="000E482E">
        <w:t>Dave Zyla motion to approve, Mike Iverson 2</w:t>
      </w:r>
      <w:r w:rsidR="000E482E" w:rsidRPr="000E482E">
        <w:rPr>
          <w:vertAlign w:val="superscript"/>
        </w:rPr>
        <w:t>nd</w:t>
      </w:r>
      <w:r w:rsidR="000E482E">
        <w:t xml:space="preserve"> – motion carried/passed.</w:t>
      </w:r>
    </w:p>
    <w:p w14:paraId="4903290D" w14:textId="77777777" w:rsidR="002F7B4D" w:rsidRDefault="0043770B">
      <w:r>
        <w:t xml:space="preserve">Assessment/Fees – </w:t>
      </w:r>
    </w:p>
    <w:p w14:paraId="3FE7495E" w14:textId="77777777" w:rsidR="00F864C5" w:rsidRDefault="00F864C5">
      <w:r>
        <w:lastRenderedPageBreak/>
        <w:t>Committee Reports:</w:t>
      </w:r>
    </w:p>
    <w:p w14:paraId="5720B950" w14:textId="67A9890C" w:rsidR="00822455" w:rsidRDefault="00822455">
      <w:r>
        <w:t xml:space="preserve">Lake Committee – </w:t>
      </w:r>
      <w:r w:rsidR="00221E39">
        <w:t>Scott Biggerstaff</w:t>
      </w:r>
      <w:r>
        <w:t xml:space="preserve">, </w:t>
      </w:r>
      <w:r w:rsidR="00221E39">
        <w:t>grass carp</w:t>
      </w:r>
      <w:r w:rsidR="00FF07B5">
        <w:t xml:space="preserve"> growing and cleaning up</w:t>
      </w:r>
      <w:r w:rsidR="004E7DCE">
        <w:t xml:space="preserve"> SVL</w:t>
      </w:r>
      <w:r w:rsidR="00FF07B5">
        <w:t xml:space="preserve"> 7 acre lake</w:t>
      </w:r>
      <w:r w:rsidR="00B076D3">
        <w:t xml:space="preserve">, will check again in the spring and possibly relocate some if </w:t>
      </w:r>
      <w:r w:rsidR="00AA4B48">
        <w:t>available</w:t>
      </w:r>
      <w:r>
        <w:t>.</w:t>
      </w:r>
      <w:r w:rsidR="00AA4B48">
        <w:t xml:space="preserve"> Building fish habits (Georgia Cubes) to drop in </w:t>
      </w:r>
      <w:r w:rsidR="004E7DCE">
        <w:t>SVL 9 acre fishing lake</w:t>
      </w:r>
      <w:r w:rsidR="005D7DAE">
        <w:t xml:space="preserve">. Bid from Dunn’s fish farm to stock </w:t>
      </w:r>
      <w:r w:rsidR="00E579B1">
        <w:t>900</w:t>
      </w:r>
      <w:r w:rsidR="005D7DAE">
        <w:t xml:space="preserve"> crappie</w:t>
      </w:r>
      <w:r w:rsidR="00F41716">
        <w:t xml:space="preserve"> in 4-5 weeks</w:t>
      </w:r>
      <w:r w:rsidR="00000B28">
        <w:t xml:space="preserve"> and add pea gravel for spawning beds. </w:t>
      </w:r>
      <w:r w:rsidR="00A475D0">
        <w:t xml:space="preserve">Pay on </w:t>
      </w:r>
      <w:r w:rsidR="005225B9">
        <w:t xml:space="preserve">receipt in 2024 budget. </w:t>
      </w:r>
    </w:p>
    <w:p w14:paraId="59181264" w14:textId="6B4B21F0" w:rsidR="00511778" w:rsidRDefault="00511778">
      <w:r>
        <w:t xml:space="preserve">Audit Committee – Mike Iverson: Audit </w:t>
      </w:r>
      <w:r w:rsidR="00320E63">
        <w:t>completed</w:t>
      </w:r>
      <w:r>
        <w:t xml:space="preserve"> 10/26 for </w:t>
      </w:r>
      <w:r w:rsidR="00320E63">
        <w:t>May - Sept</w:t>
      </w:r>
      <w:r>
        <w:t>.</w:t>
      </w:r>
      <w:r w:rsidR="00A25F40">
        <w:t xml:space="preserve"> Transaction detail</w:t>
      </w:r>
      <w:r w:rsidR="00473125">
        <w:t xml:space="preserve"> and P</w:t>
      </w:r>
      <w:r w:rsidR="00C64A47">
        <w:t>&amp;L were reconciled.</w:t>
      </w:r>
      <w:r w:rsidR="001C6072">
        <w:t xml:space="preserve"> </w:t>
      </w:r>
    </w:p>
    <w:p w14:paraId="12D16BE4" w14:textId="77777777" w:rsidR="00616E20" w:rsidRDefault="00616E20">
      <w:r>
        <w:t>Open Forum:</w:t>
      </w:r>
    </w:p>
    <w:p w14:paraId="0724B7B0" w14:textId="3E185B99" w:rsidR="00616E20" w:rsidRDefault="005225B9">
      <w:r>
        <w:t>Brenda Hallstrom</w:t>
      </w:r>
      <w:r w:rsidR="00C80AED">
        <w:t xml:space="preserve"> SVL</w:t>
      </w:r>
      <w:r w:rsidR="00616E20">
        <w:t xml:space="preserve"> – </w:t>
      </w:r>
      <w:r>
        <w:t xml:space="preserve">public walkway is </w:t>
      </w:r>
      <w:r w:rsidR="00960957">
        <w:t>unsafe,</w:t>
      </w:r>
      <w:r w:rsidR="00C238E0">
        <w:t xml:space="preserve"> and sign removed. Tracey will meet with Brenda to verify location of </w:t>
      </w:r>
      <w:r w:rsidR="00960957">
        <w:t>walkway and see what can be done to make safe for foot traffic.</w:t>
      </w:r>
    </w:p>
    <w:p w14:paraId="26A794B6" w14:textId="1B2573AA" w:rsidR="00616E20" w:rsidRDefault="001407E8">
      <w:r>
        <w:t>Dave &amp; Katie Bowers H</w:t>
      </w:r>
      <w:r w:rsidR="00C80AED">
        <w:t>VL</w:t>
      </w:r>
      <w:r w:rsidR="00616E20">
        <w:t xml:space="preserve"> – </w:t>
      </w:r>
      <w:r>
        <w:t>Intr</w:t>
      </w:r>
      <w:r w:rsidR="005D72E7">
        <w:t>oduced, running for HVL board positions. Full-time residents that want to help and improve community.</w:t>
      </w:r>
    </w:p>
    <w:p w14:paraId="6D1E24B3" w14:textId="5D9258C8" w:rsidR="00C602AB" w:rsidRDefault="000A1EA0">
      <w:r>
        <w:t>Dave Zyla</w:t>
      </w:r>
      <w:r w:rsidR="00C602AB">
        <w:t xml:space="preserve"> motioned to ajourn, </w:t>
      </w:r>
      <w:r>
        <w:t>Mike Iverson</w:t>
      </w:r>
      <w:r w:rsidR="00C602AB">
        <w:t xml:space="preserve"> 2</w:t>
      </w:r>
      <w:r w:rsidR="00C602AB" w:rsidRPr="00C602AB">
        <w:rPr>
          <w:vertAlign w:val="superscript"/>
        </w:rPr>
        <w:t>nd</w:t>
      </w:r>
      <w:r w:rsidR="00C602AB">
        <w:t>, motion carried, meeting adjourned 7:</w:t>
      </w:r>
      <w:r>
        <w:t xml:space="preserve">17 </w:t>
      </w:r>
      <w:r w:rsidR="00C602AB">
        <w:t>pm.</w:t>
      </w:r>
    </w:p>
    <w:p w14:paraId="3872E43C" w14:textId="77777777" w:rsidR="00616E20" w:rsidRDefault="00616E20"/>
    <w:p w14:paraId="2AAA995B" w14:textId="77777777" w:rsidR="00511778" w:rsidRDefault="00511778"/>
    <w:p w14:paraId="6DC9FD71" w14:textId="77777777" w:rsidR="00F864C5" w:rsidRDefault="00F864C5"/>
    <w:p w14:paraId="790CB988" w14:textId="77777777" w:rsidR="00F864C5" w:rsidRDefault="00F864C5"/>
    <w:p w14:paraId="78367C61" w14:textId="77777777" w:rsidR="002F7B4D" w:rsidRDefault="002F7B4D"/>
    <w:p w14:paraId="5D4E9DAE" w14:textId="77777777" w:rsidR="00EA6618" w:rsidRDefault="00EA6618"/>
    <w:sectPr w:rsidR="00EA66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2EB0" w14:textId="77777777" w:rsidR="00DA76F1" w:rsidRDefault="00DA76F1" w:rsidP="004C6C7A">
      <w:pPr>
        <w:spacing w:after="0" w:line="240" w:lineRule="auto"/>
      </w:pPr>
      <w:r>
        <w:separator/>
      </w:r>
    </w:p>
  </w:endnote>
  <w:endnote w:type="continuationSeparator" w:id="0">
    <w:p w14:paraId="08436E94" w14:textId="77777777" w:rsidR="00DA76F1" w:rsidRDefault="00DA76F1" w:rsidP="004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6083" w14:textId="77777777" w:rsidR="004C6C7A" w:rsidRDefault="004C6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C223" w14:textId="77777777" w:rsidR="004C6C7A" w:rsidRDefault="004C6C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96F8" w14:textId="77777777" w:rsidR="004C6C7A" w:rsidRDefault="004C6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D613" w14:textId="77777777" w:rsidR="00DA76F1" w:rsidRDefault="00DA76F1" w:rsidP="004C6C7A">
      <w:pPr>
        <w:spacing w:after="0" w:line="240" w:lineRule="auto"/>
      </w:pPr>
      <w:r>
        <w:separator/>
      </w:r>
    </w:p>
  </w:footnote>
  <w:footnote w:type="continuationSeparator" w:id="0">
    <w:p w14:paraId="3487454D" w14:textId="77777777" w:rsidR="00DA76F1" w:rsidRDefault="00DA76F1" w:rsidP="004C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0AAA" w14:textId="6E15A825" w:rsidR="004C6C7A" w:rsidRDefault="004C6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B2B2" w14:textId="4FE082A2" w:rsidR="004C6C7A" w:rsidRDefault="004C6C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19F3" w14:textId="4CA19673" w:rsidR="004C6C7A" w:rsidRDefault="004C6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0D8C"/>
    <w:multiLevelType w:val="hybridMultilevel"/>
    <w:tmpl w:val="BBCA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43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98"/>
    <w:rsid w:val="00000B28"/>
    <w:rsid w:val="00091DD4"/>
    <w:rsid w:val="00095424"/>
    <w:rsid w:val="000A1EA0"/>
    <w:rsid w:val="000C770B"/>
    <w:rsid w:val="000E482E"/>
    <w:rsid w:val="000F75AA"/>
    <w:rsid w:val="00107D33"/>
    <w:rsid w:val="00122602"/>
    <w:rsid w:val="001407E8"/>
    <w:rsid w:val="001905D7"/>
    <w:rsid w:val="001C6072"/>
    <w:rsid w:val="001F7C83"/>
    <w:rsid w:val="00221E39"/>
    <w:rsid w:val="00247198"/>
    <w:rsid w:val="0025260D"/>
    <w:rsid w:val="002F7B4D"/>
    <w:rsid w:val="00320E63"/>
    <w:rsid w:val="00341FB0"/>
    <w:rsid w:val="003B313D"/>
    <w:rsid w:val="003D65B6"/>
    <w:rsid w:val="0041129D"/>
    <w:rsid w:val="0041788F"/>
    <w:rsid w:val="0043770B"/>
    <w:rsid w:val="00473125"/>
    <w:rsid w:val="00477227"/>
    <w:rsid w:val="00486A08"/>
    <w:rsid w:val="004C6C7A"/>
    <w:rsid w:val="004E7DCE"/>
    <w:rsid w:val="00511778"/>
    <w:rsid w:val="00517D71"/>
    <w:rsid w:val="005225B9"/>
    <w:rsid w:val="005D72E7"/>
    <w:rsid w:val="005D7DAE"/>
    <w:rsid w:val="005E409D"/>
    <w:rsid w:val="00616E20"/>
    <w:rsid w:val="006611EA"/>
    <w:rsid w:val="0066579C"/>
    <w:rsid w:val="00670B18"/>
    <w:rsid w:val="006D7CF9"/>
    <w:rsid w:val="006E165F"/>
    <w:rsid w:val="006F450D"/>
    <w:rsid w:val="006F4710"/>
    <w:rsid w:val="0072579C"/>
    <w:rsid w:val="00822455"/>
    <w:rsid w:val="00825807"/>
    <w:rsid w:val="00924D49"/>
    <w:rsid w:val="00924F9B"/>
    <w:rsid w:val="00960957"/>
    <w:rsid w:val="009902E5"/>
    <w:rsid w:val="009A0914"/>
    <w:rsid w:val="00A25F40"/>
    <w:rsid w:val="00A346E9"/>
    <w:rsid w:val="00A37009"/>
    <w:rsid w:val="00A475D0"/>
    <w:rsid w:val="00A95CC4"/>
    <w:rsid w:val="00AA4B48"/>
    <w:rsid w:val="00AD591B"/>
    <w:rsid w:val="00AD7A7E"/>
    <w:rsid w:val="00B076D3"/>
    <w:rsid w:val="00B36810"/>
    <w:rsid w:val="00C238E0"/>
    <w:rsid w:val="00C27EBC"/>
    <w:rsid w:val="00C35145"/>
    <w:rsid w:val="00C44004"/>
    <w:rsid w:val="00C602AB"/>
    <w:rsid w:val="00C64A47"/>
    <w:rsid w:val="00C80AED"/>
    <w:rsid w:val="00C954C2"/>
    <w:rsid w:val="00CD2419"/>
    <w:rsid w:val="00D1286D"/>
    <w:rsid w:val="00D47071"/>
    <w:rsid w:val="00DA76F1"/>
    <w:rsid w:val="00DF6F7D"/>
    <w:rsid w:val="00E1032F"/>
    <w:rsid w:val="00E40478"/>
    <w:rsid w:val="00E57186"/>
    <w:rsid w:val="00E579B1"/>
    <w:rsid w:val="00E9798A"/>
    <w:rsid w:val="00EA6618"/>
    <w:rsid w:val="00ED4C35"/>
    <w:rsid w:val="00F41716"/>
    <w:rsid w:val="00F45A47"/>
    <w:rsid w:val="00F864C5"/>
    <w:rsid w:val="00FA3EB1"/>
    <w:rsid w:val="00FF07B5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FAF71"/>
  <w15:chartTrackingRefBased/>
  <w15:docId w15:val="{67CE406A-9B42-46AD-A8EB-7B37B777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B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9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6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7A"/>
  </w:style>
  <w:style w:type="paragraph" w:styleId="Footer">
    <w:name w:val="footer"/>
    <w:basedOn w:val="Normal"/>
    <w:link w:val="FooterChar"/>
    <w:uiPriority w:val="99"/>
    <w:unhideWhenUsed/>
    <w:rsid w:val="004C6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A501C7A65DA48AA3F7AA711B0FBCC" ma:contentTypeVersion="16" ma:contentTypeDescription="Create a new document." ma:contentTypeScope="" ma:versionID="e72db3f7ed0958c4c1711765472d8bed">
  <xsd:schema xmlns:xsd="http://www.w3.org/2001/XMLSchema" xmlns:xs="http://www.w3.org/2001/XMLSchema" xmlns:p="http://schemas.microsoft.com/office/2006/metadata/properties" xmlns:ns2="740745f5-b6ed-4151-95bc-c5e5c69521de" xmlns:ns3="2cd71c89-c5e8-44d1-8e76-b5fb689bc7ce" targetNamespace="http://schemas.microsoft.com/office/2006/metadata/properties" ma:root="true" ma:fieldsID="1df6eef89af6db275e7ce2ee6707ced8" ns2:_="" ns3:_="">
    <xsd:import namespace="740745f5-b6ed-4151-95bc-c5e5c69521de"/>
    <xsd:import namespace="2cd71c89-c5e8-44d1-8e76-b5fb689bc7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45f5-b6ed-4151-95bc-c5e5c69521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9f6d01-373d-4c56-8ded-7d26bfa38aac}" ma:internalName="TaxCatchAll" ma:showField="CatchAllData" ma:web="740745f5-b6ed-4151-95bc-c5e5c6952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71c89-c5e8-44d1-8e76-b5fb689bc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24ef44-6c94-4e7d-9cac-3237f8d4f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d71c89-c5e8-44d1-8e76-b5fb689bc7ce">
      <Terms xmlns="http://schemas.microsoft.com/office/infopath/2007/PartnerControls"/>
    </lcf76f155ced4ddcb4097134ff3c332f>
    <TaxCatchAll xmlns="740745f5-b6ed-4151-95bc-c5e5c69521de" xsi:nil="true"/>
  </documentManagement>
</p:properties>
</file>

<file path=customXml/itemProps1.xml><?xml version="1.0" encoding="utf-8"?>
<ds:datastoreItem xmlns:ds="http://schemas.openxmlformats.org/officeDocument/2006/customXml" ds:itemID="{B816EBC1-2467-4535-88CA-05C8552FF5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5B847-4D46-4301-A17A-95BC082757F2}"/>
</file>

<file path=customXml/itemProps3.xml><?xml version="1.0" encoding="utf-8"?>
<ds:datastoreItem xmlns:ds="http://schemas.openxmlformats.org/officeDocument/2006/customXml" ds:itemID="{8F380905-C0A2-4752-82C7-3D04847D6142}">
  <ds:schemaRefs>
    <ds:schemaRef ds:uri="740745f5-b6ed-4151-95bc-c5e5c69521de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2cd71c89-c5e8-44d1-8e76-b5fb689bc7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Biggerstaff</dc:creator>
  <cp:keywords/>
  <dc:description/>
  <cp:lastModifiedBy>Karen Barrett</cp:lastModifiedBy>
  <cp:revision>3</cp:revision>
  <cp:lastPrinted>2023-11-14T14:34:00Z</cp:lastPrinted>
  <dcterms:created xsi:type="dcterms:W3CDTF">2023-12-20T16:02:00Z</dcterms:created>
  <dcterms:modified xsi:type="dcterms:W3CDTF">2024-02-21T16:58:00Z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0x01010071AA501C7A65DA48AA3F7AA711B0FBCC</vt:lpwstr>
  </property>
  <property fmtid="{D5CDD505-2E9C-101B-9397-08002B2CF9AE}" pid="3" name="MediaServiceImageTags">
    <vt:lpwstr/>
  </property>
</Properties>
</file>